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C0" w:rsidRPr="00B87DC0" w:rsidRDefault="00B87DC0" w:rsidP="00B87DC0">
      <w:pPr>
        <w:widowControl w:val="0"/>
        <w:autoSpaceDE w:val="0"/>
        <w:autoSpaceDN w:val="0"/>
        <w:spacing w:after="0" w:line="216" w:lineRule="auto"/>
        <w:jc w:val="right"/>
        <w:rPr>
          <w:rFonts w:ascii="Calibri" w:eastAsia="Times New Roman" w:hAnsi="Calibri" w:cs="Calibri"/>
          <w:lang w:eastAsia="ru-RU"/>
        </w:rPr>
      </w:pPr>
      <w:r w:rsidRPr="00B87DC0">
        <w:rPr>
          <w:rFonts w:ascii="Calibri" w:eastAsia="Times New Roman" w:hAnsi="Calibri" w:cs="Calibri"/>
          <w:lang w:eastAsia="ru-RU"/>
        </w:rPr>
        <w:t>к Порядку уведомления работодателя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16" w:lineRule="auto"/>
        <w:jc w:val="right"/>
        <w:rPr>
          <w:rFonts w:ascii="Calibri" w:eastAsia="Times New Roman" w:hAnsi="Calibri" w:cs="Calibri"/>
          <w:lang w:eastAsia="ru-RU"/>
        </w:rPr>
      </w:pPr>
      <w:r w:rsidRPr="00B87DC0">
        <w:rPr>
          <w:rFonts w:ascii="Calibri" w:eastAsia="Times New Roman" w:hAnsi="Calibri" w:cs="Calibri"/>
          <w:lang w:eastAsia="ru-RU"/>
        </w:rPr>
        <w:t>работниками, замещающими отдельные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16" w:lineRule="auto"/>
        <w:jc w:val="right"/>
        <w:rPr>
          <w:rFonts w:ascii="Calibri" w:eastAsia="Times New Roman" w:hAnsi="Calibri" w:cs="Calibri"/>
          <w:lang w:eastAsia="ru-RU"/>
        </w:rPr>
      </w:pPr>
      <w:r w:rsidRPr="00B87DC0">
        <w:rPr>
          <w:rFonts w:ascii="Calibri" w:eastAsia="Times New Roman" w:hAnsi="Calibri" w:cs="Calibri"/>
          <w:lang w:eastAsia="ru-RU"/>
        </w:rPr>
        <w:t>должности на основании трудового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16" w:lineRule="auto"/>
        <w:jc w:val="right"/>
        <w:rPr>
          <w:rFonts w:ascii="Calibri" w:eastAsia="Times New Roman" w:hAnsi="Calibri" w:cs="Calibri"/>
          <w:lang w:eastAsia="ru-RU"/>
        </w:rPr>
      </w:pPr>
      <w:r w:rsidRPr="00B87DC0">
        <w:rPr>
          <w:rFonts w:ascii="Calibri" w:eastAsia="Times New Roman" w:hAnsi="Calibri" w:cs="Calibri"/>
          <w:lang w:eastAsia="ru-RU"/>
        </w:rPr>
        <w:t>договора в организациях, созданных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16" w:lineRule="auto"/>
        <w:jc w:val="right"/>
        <w:rPr>
          <w:rFonts w:ascii="Calibri" w:eastAsia="Times New Roman" w:hAnsi="Calibri" w:cs="Calibri"/>
          <w:lang w:eastAsia="ru-RU"/>
        </w:rPr>
      </w:pPr>
      <w:r w:rsidRPr="00B87DC0">
        <w:rPr>
          <w:rFonts w:ascii="Calibri" w:eastAsia="Times New Roman" w:hAnsi="Calibri" w:cs="Calibri"/>
          <w:lang w:eastAsia="ru-RU"/>
        </w:rPr>
        <w:t>для выполнения задач, поставленных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16" w:lineRule="auto"/>
        <w:jc w:val="right"/>
        <w:rPr>
          <w:rFonts w:ascii="Calibri" w:eastAsia="Times New Roman" w:hAnsi="Calibri" w:cs="Calibri"/>
          <w:lang w:eastAsia="ru-RU"/>
        </w:rPr>
      </w:pPr>
      <w:r w:rsidRPr="00B87DC0">
        <w:rPr>
          <w:rFonts w:ascii="Calibri" w:eastAsia="Times New Roman" w:hAnsi="Calibri" w:cs="Calibri"/>
          <w:lang w:eastAsia="ru-RU"/>
        </w:rPr>
        <w:t>перед Министерством науки и высшего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16" w:lineRule="auto"/>
        <w:jc w:val="right"/>
        <w:rPr>
          <w:rFonts w:ascii="Calibri" w:eastAsia="Times New Roman" w:hAnsi="Calibri" w:cs="Calibri"/>
          <w:lang w:eastAsia="ru-RU"/>
        </w:rPr>
      </w:pPr>
      <w:r w:rsidRPr="00B87DC0">
        <w:rPr>
          <w:rFonts w:ascii="Calibri" w:eastAsia="Times New Roman" w:hAnsi="Calibri" w:cs="Calibri"/>
          <w:lang w:eastAsia="ru-RU"/>
        </w:rPr>
        <w:t>образования Российской Федерации,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16" w:lineRule="auto"/>
        <w:jc w:val="right"/>
        <w:rPr>
          <w:rFonts w:ascii="Calibri" w:eastAsia="Times New Roman" w:hAnsi="Calibri" w:cs="Calibri"/>
          <w:lang w:eastAsia="ru-RU"/>
        </w:rPr>
      </w:pPr>
      <w:r w:rsidRPr="00B87DC0">
        <w:rPr>
          <w:rFonts w:ascii="Calibri" w:eastAsia="Times New Roman" w:hAnsi="Calibri" w:cs="Calibri"/>
          <w:lang w:eastAsia="ru-RU"/>
        </w:rPr>
        <w:t>о возникновении личной заинтересованности,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16" w:lineRule="auto"/>
        <w:jc w:val="right"/>
        <w:rPr>
          <w:rFonts w:ascii="Calibri" w:eastAsia="Times New Roman" w:hAnsi="Calibri" w:cs="Calibri"/>
          <w:lang w:eastAsia="ru-RU"/>
        </w:rPr>
      </w:pPr>
      <w:r w:rsidRPr="00B87DC0">
        <w:rPr>
          <w:rFonts w:ascii="Calibri" w:eastAsia="Times New Roman" w:hAnsi="Calibri" w:cs="Calibri"/>
          <w:lang w:eastAsia="ru-RU"/>
        </w:rPr>
        <w:t>которая приводит или может привести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16" w:lineRule="auto"/>
        <w:jc w:val="right"/>
        <w:rPr>
          <w:rFonts w:ascii="Calibri" w:eastAsia="Times New Roman" w:hAnsi="Calibri" w:cs="Calibri"/>
          <w:lang w:eastAsia="ru-RU"/>
        </w:rPr>
      </w:pPr>
      <w:r w:rsidRPr="00B87DC0">
        <w:rPr>
          <w:rFonts w:ascii="Calibri" w:eastAsia="Times New Roman" w:hAnsi="Calibri" w:cs="Calibri"/>
          <w:lang w:eastAsia="ru-RU"/>
        </w:rPr>
        <w:t>к конфликту интересов, утвержденному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16" w:lineRule="auto"/>
        <w:jc w:val="right"/>
        <w:rPr>
          <w:rFonts w:ascii="Calibri" w:eastAsia="Times New Roman" w:hAnsi="Calibri" w:cs="Calibri"/>
          <w:lang w:eastAsia="ru-RU"/>
        </w:rPr>
      </w:pPr>
      <w:r w:rsidRPr="00B87DC0">
        <w:rPr>
          <w:rFonts w:ascii="Calibri" w:eastAsia="Times New Roman" w:hAnsi="Calibri" w:cs="Calibri"/>
          <w:lang w:eastAsia="ru-RU"/>
        </w:rPr>
        <w:t>приказом Министерства науки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16" w:lineRule="auto"/>
        <w:jc w:val="right"/>
        <w:rPr>
          <w:rFonts w:ascii="Calibri" w:eastAsia="Times New Roman" w:hAnsi="Calibri" w:cs="Calibri"/>
          <w:lang w:eastAsia="ru-RU"/>
        </w:rPr>
      </w:pPr>
      <w:r w:rsidRPr="00B87DC0">
        <w:rPr>
          <w:rFonts w:ascii="Calibri" w:eastAsia="Times New Roman" w:hAnsi="Calibri" w:cs="Calibri"/>
          <w:lang w:eastAsia="ru-RU"/>
        </w:rPr>
        <w:t>и высшего образования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16" w:lineRule="auto"/>
        <w:jc w:val="right"/>
        <w:rPr>
          <w:rFonts w:ascii="Calibri" w:eastAsia="Times New Roman" w:hAnsi="Calibri" w:cs="Calibri"/>
          <w:lang w:eastAsia="ru-RU"/>
        </w:rPr>
      </w:pPr>
      <w:r w:rsidRPr="00B87DC0">
        <w:rPr>
          <w:rFonts w:ascii="Calibri" w:eastAsia="Times New Roman" w:hAnsi="Calibri" w:cs="Calibri"/>
          <w:lang w:eastAsia="ru-RU"/>
        </w:rPr>
        <w:t>Российской Федерации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16" w:lineRule="auto"/>
        <w:jc w:val="right"/>
        <w:rPr>
          <w:rFonts w:ascii="Calibri" w:eastAsia="Times New Roman" w:hAnsi="Calibri" w:cs="Calibri"/>
          <w:lang w:eastAsia="ru-RU"/>
        </w:rPr>
      </w:pPr>
      <w:r w:rsidRPr="00B87DC0">
        <w:rPr>
          <w:rFonts w:ascii="Calibri" w:eastAsia="Times New Roman" w:hAnsi="Calibri" w:cs="Calibri"/>
          <w:lang w:eastAsia="ru-RU"/>
        </w:rPr>
        <w:t>от 22 марта 2019 г. N 24н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lang w:eastAsia="ru-RU"/>
        </w:rPr>
      </w:pPr>
      <w:r w:rsidRPr="00B87DC0">
        <w:rPr>
          <w:rFonts w:ascii="Calibri" w:eastAsia="Times New Roman" w:hAnsi="Calibri" w:cs="Calibri"/>
          <w:lang w:eastAsia="ru-RU"/>
        </w:rPr>
        <w:t>Рекомендуемый образец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                           ________________________________________________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                           (должность, фамилия, имя, отчество (при наличии)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                           ________________________________________________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работодателя (его представителя)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                           от _____________________________________________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                           (должность, фамилия, имя, отчество (при наличии)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                           ________________________________________________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bookmarkStart w:id="0" w:name="P115"/>
      <w:bookmarkEnd w:id="0"/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УВЕДОМЛЕНИЕ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        о возникновении личной заинтересованности, которая приводит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                 или может привести к конфликту интересов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    В  соответствии  со </w:t>
      </w:r>
      <w:hyperlink r:id="rId4">
        <w:r w:rsidRPr="00B87DC0">
          <w:rPr>
            <w:rFonts w:ascii="Courier New" w:eastAsia="Times New Roman" w:hAnsi="Courier New" w:cs="Courier New"/>
            <w:color w:val="0000FF"/>
            <w:sz w:val="20"/>
            <w:lang w:eastAsia="ru-RU"/>
          </w:rPr>
          <w:t>статьей 11.1</w:t>
        </w:r>
      </w:hyperlink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 Федерального закона от 25 декабря 2008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г.  N  273-ФЗ  "О  противодействии коррупции" и </w:t>
      </w:r>
      <w:hyperlink r:id="rId5">
        <w:r w:rsidRPr="00B87DC0">
          <w:rPr>
            <w:rFonts w:ascii="Courier New" w:eastAsia="Times New Roman" w:hAnsi="Courier New" w:cs="Courier New"/>
            <w:color w:val="0000FF"/>
            <w:sz w:val="20"/>
            <w:lang w:eastAsia="ru-RU"/>
          </w:rPr>
          <w:t>абзацем пятым подпункта "в"</w:t>
        </w:r>
      </w:hyperlink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>пункта 1 постановления Правительства Российской Федерации от 5 июля 2013 г.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proofErr w:type="gramStart"/>
      <w:r w:rsidRPr="00B87DC0">
        <w:rPr>
          <w:rFonts w:ascii="Courier New" w:eastAsia="Times New Roman" w:hAnsi="Courier New" w:cs="Courier New"/>
          <w:sz w:val="20"/>
          <w:lang w:eastAsia="ru-RU"/>
        </w:rPr>
        <w:t>N  568</w:t>
      </w:r>
      <w:proofErr w:type="gramEnd"/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  "О  распространении  на  отдельные  категории  граждан ограничений,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запретов    и    </w:t>
      </w:r>
      <w:proofErr w:type="gramStart"/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обязанностей,   </w:t>
      </w:r>
      <w:proofErr w:type="gramEnd"/>
      <w:r w:rsidRPr="00B87DC0">
        <w:rPr>
          <w:rFonts w:ascii="Courier New" w:eastAsia="Times New Roman" w:hAnsi="Courier New" w:cs="Courier New"/>
          <w:sz w:val="20"/>
          <w:lang w:eastAsia="ru-RU"/>
        </w:rPr>
        <w:t>установленных   Федеральным   законом   "О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противодействии   коррупции"   </w:t>
      </w:r>
      <w:proofErr w:type="gramStart"/>
      <w:r w:rsidRPr="00B87DC0">
        <w:rPr>
          <w:rFonts w:ascii="Courier New" w:eastAsia="Times New Roman" w:hAnsi="Courier New" w:cs="Courier New"/>
          <w:sz w:val="20"/>
          <w:lang w:eastAsia="ru-RU"/>
        </w:rPr>
        <w:t>и  другими</w:t>
      </w:r>
      <w:proofErr w:type="gramEnd"/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  федеральными  законами  в  целях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>противодействия коррупции" уведомляю о том, что: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>1) ________________________________________________________________________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       (описание личной заинтересованности, которая приводит или может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__________________________________________________________________________;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               привести к возникновению конфликта интересов)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>2) ________________________________________________________________________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     (описание должностных обязанностей, на исполнение которых негативно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__________________________________________________________________________;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      влияет либо может негативно повлиять личная заинтересованность)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>3) _______________________________________________________________________.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            (предложения по урегулированию конфликта интересов)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>__________     ____________       _________________________________________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  (</w:t>
      </w:r>
      <w:proofErr w:type="gramStart"/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дата)   </w:t>
      </w:r>
      <w:proofErr w:type="gramEnd"/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      (подпись)          (фамилия, имя, отчество (при наличии)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>Регистрационный номер в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>журнале регистрации уведомлений      ______________________________________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>Дата регистрации уведомления         ______________________________________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            (дата)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                          _________________________________________________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                          (должность, (фамилия, имя, отчество (при наличии)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>__________     _____________      _________________________________________</w:t>
      </w:r>
    </w:p>
    <w:p w:rsidR="00B87DC0" w:rsidRPr="00B87DC0" w:rsidRDefault="00B87DC0" w:rsidP="00B87D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  (</w:t>
      </w:r>
      <w:proofErr w:type="gramStart"/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дата)   </w:t>
      </w:r>
      <w:proofErr w:type="gramEnd"/>
      <w:r w:rsidRPr="00B87DC0">
        <w:rPr>
          <w:rFonts w:ascii="Courier New" w:eastAsia="Times New Roman" w:hAnsi="Courier New" w:cs="Courier New"/>
          <w:sz w:val="20"/>
          <w:lang w:eastAsia="ru-RU"/>
        </w:rPr>
        <w:t xml:space="preserve">      (подпись)          лица, зарегистрировавшего уведомление</w:t>
      </w:r>
    </w:p>
    <w:p w:rsidR="00C52F0A" w:rsidRDefault="00C52F0A">
      <w:bookmarkStart w:id="1" w:name="_GoBack"/>
      <w:bookmarkEnd w:id="1"/>
    </w:p>
    <w:sectPr w:rsidR="00C52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DC0"/>
    <w:rsid w:val="00B87DC0"/>
    <w:rsid w:val="00C5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17C22-26BB-488B-B1C6-2C76237F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B5E14EC06B425B33D912B11A255656587732409BE5AE686A43C4C91BDED4B7E1C481CC690FFFDAF031016EA88273BF4C7267DA94CECD0FAG6q1K" TargetMode="External"/><Relationship Id="rId4" Type="http://schemas.openxmlformats.org/officeDocument/2006/relationships/hyperlink" Target="consultantplus://offline/ref=4B5E14EC06B425B33D912B11A255656581712004BA5DE686A43C4C91BDED4B7E1C481CC699F9F6F9535F17B6CD7428F5C3267FAB50GEq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2025-12-24T10:52:00Z</dcterms:created>
  <dcterms:modified xsi:type="dcterms:W3CDTF">2025-12-24T10:52:00Z</dcterms:modified>
</cp:coreProperties>
</file>